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75" w:rsidRDefault="00F941F6" w:rsidP="00DF3EA7">
      <w:pPr>
        <w:rPr>
          <w:rFonts w:ascii="Times New Roman" w:hAnsi="Times New Roman" w:cs="Times New Roman"/>
          <w:b/>
          <w:sz w:val="28"/>
          <w:szCs w:val="28"/>
        </w:rPr>
      </w:pPr>
      <w:r w:rsidRPr="00F941F6">
        <w:rPr>
          <w:rFonts w:ascii="Times New Roman" w:hAnsi="Times New Roman" w:cs="Times New Roman"/>
          <w:b/>
          <w:sz w:val="28"/>
          <w:szCs w:val="28"/>
        </w:rPr>
        <w:t>ÜLKE ADI: ALMANYA</w:t>
      </w:r>
    </w:p>
    <w:p w:rsidR="00AB3276" w:rsidRPr="00AB3276" w:rsidRDefault="00AB3276" w:rsidP="00AB3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Avrupa Birliği tarafından tıbbi cihaz ve koruyucu malzeme ithalatında gümrük vergileri ve katma değer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8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AkKlavuz"/>
        <w:tblW w:w="1391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56"/>
        <w:gridCol w:w="2112"/>
        <w:gridCol w:w="4753"/>
        <w:gridCol w:w="2899"/>
        <w:gridCol w:w="3090"/>
      </w:tblGrid>
      <w:tr w:rsidR="000E7ABB" w:rsidRPr="00DB19DC" w:rsidTr="0038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12" w:type="dxa"/>
            <w:vAlign w:val="center"/>
          </w:tcPr>
          <w:p w:rsidR="000E7ABB" w:rsidRPr="00DF3EA7" w:rsidRDefault="000E7ABB" w:rsidP="000E7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F3EA7">
              <w:rPr>
                <w:rFonts w:ascii="Times New Roman" w:hAnsi="Times New Roman" w:cs="Times New Roman"/>
                <w:bCs w:val="0"/>
              </w:rPr>
              <w:t>G.T.İ.P.</w:t>
            </w:r>
          </w:p>
        </w:tc>
        <w:tc>
          <w:tcPr>
            <w:tcW w:w="4753" w:type="dxa"/>
            <w:vAlign w:val="center"/>
          </w:tcPr>
          <w:p w:rsidR="000E7ABB" w:rsidRPr="00DF3EA7" w:rsidRDefault="000E7ABB" w:rsidP="000E7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F3EA7">
              <w:rPr>
                <w:rFonts w:ascii="Times New Roman" w:hAnsi="Times New Roman" w:cs="Times New Roman"/>
                <w:bCs w:val="0"/>
              </w:rPr>
              <w:t>ÜRÜN ADI</w:t>
            </w:r>
          </w:p>
        </w:tc>
        <w:tc>
          <w:tcPr>
            <w:tcW w:w="2899" w:type="dxa"/>
            <w:vAlign w:val="center"/>
          </w:tcPr>
          <w:p w:rsidR="000E7ABB" w:rsidRPr="00DF3EA7" w:rsidRDefault="000E7ABB" w:rsidP="000E7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F3EA7">
              <w:rPr>
                <w:rFonts w:ascii="Times New Roman" w:hAnsi="Times New Roman" w:cs="Times New Roman"/>
                <w:bCs w:val="0"/>
              </w:rPr>
              <w:t>TR’DEN İTHALATTA UYGULANAN GÜMRÜK VERGİSİ ORANI</w:t>
            </w:r>
          </w:p>
        </w:tc>
        <w:tc>
          <w:tcPr>
            <w:tcW w:w="3090" w:type="dxa"/>
            <w:vAlign w:val="center"/>
          </w:tcPr>
          <w:p w:rsidR="000E7ABB" w:rsidRPr="00DF3EA7" w:rsidRDefault="000E7ABB" w:rsidP="000E7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DF3EA7">
              <w:rPr>
                <w:rFonts w:ascii="Times New Roman" w:hAnsi="Times New Roman" w:cs="Times New Roman"/>
                <w:bCs w:val="0"/>
              </w:rPr>
              <w:t>TEKNİK MEVZUAT DÜZENLEMELERİNE TABİ OLUP OLMADIĞI</w:t>
            </w:r>
          </w:p>
        </w:tc>
      </w:tr>
      <w:tr w:rsidR="000E7ABB" w:rsidRPr="00D72069" w:rsidTr="0038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340290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Dezenfektan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 xml:space="preserve">Tabi </w:t>
            </w:r>
            <w:r w:rsidR="00AB3276">
              <w:rPr>
                <w:rFonts w:ascii="Times New Roman" w:hAnsi="Times New Roman" w:cs="Times New Roman"/>
              </w:rPr>
              <w:t>D</w:t>
            </w:r>
            <w:r w:rsidRPr="00D72069">
              <w:rPr>
                <w:rFonts w:ascii="Times New Roman" w:hAnsi="Times New Roman" w:cs="Times New Roman"/>
              </w:rPr>
              <w:t>eğildir</w:t>
            </w:r>
          </w:p>
        </w:tc>
      </w:tr>
      <w:tr w:rsidR="000E7ABB" w:rsidRPr="00D72069" w:rsidTr="00380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vAlign w:val="center"/>
          </w:tcPr>
          <w:p w:rsidR="000E7ABB" w:rsidRPr="00DF3EA7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F3EA7">
              <w:rPr>
                <w:rFonts w:ascii="Times New Roman" w:hAnsi="Times New Roman" w:cs="Times New Roman"/>
                <w:b/>
                <w:bCs/>
                <w:lang w:val="de-DE"/>
              </w:rPr>
              <w:t>85</w:t>
            </w:r>
          </w:p>
        </w:tc>
        <w:tc>
          <w:tcPr>
            <w:tcW w:w="4753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Elektrikli Makine ve Cihazlar, Aksam ve Parçaları</w:t>
            </w:r>
          </w:p>
        </w:tc>
        <w:tc>
          <w:tcPr>
            <w:tcW w:w="2899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D72069">
              <w:rPr>
                <w:rFonts w:ascii="Times New Roman" w:hAnsi="Times New Roman" w:cs="Times New Roman"/>
                <w:lang w:val="de-DE"/>
              </w:rPr>
              <w:t>% 0</w:t>
            </w:r>
          </w:p>
        </w:tc>
        <w:tc>
          <w:tcPr>
            <w:tcW w:w="3090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0F0F0"/>
              </w:rPr>
            </w:pPr>
          </w:p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7ABB" w:rsidRPr="00D72069" w:rsidTr="0038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2941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Antibiyotik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 değildir</w:t>
            </w:r>
          </w:p>
        </w:tc>
      </w:tr>
      <w:tr w:rsidR="000E7ABB" w:rsidRPr="00D72069" w:rsidTr="00380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Align w:val="center"/>
          </w:tcPr>
          <w:p w:rsidR="000E7ABB" w:rsidRPr="00DF3EA7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8708</w:t>
            </w:r>
          </w:p>
        </w:tc>
        <w:tc>
          <w:tcPr>
            <w:tcW w:w="4753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Kara Taşıtları İçin Aksam ve Parçaları</w:t>
            </w:r>
          </w:p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  <w:tr w:rsidR="000E7ABB" w:rsidRPr="00D72069" w:rsidTr="0038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Organik Kimyasal Müst</w:t>
            </w:r>
            <w:r>
              <w:rPr>
                <w:rFonts w:ascii="Times New Roman" w:hAnsi="Times New Roman" w:cs="Times New Roman"/>
              </w:rPr>
              <w:t>a</w:t>
            </w:r>
            <w:r w:rsidRPr="00D72069">
              <w:rPr>
                <w:rFonts w:ascii="Times New Roman" w:hAnsi="Times New Roman" w:cs="Times New Roman"/>
              </w:rPr>
              <w:t>hza</w:t>
            </w:r>
            <w:r>
              <w:rPr>
                <w:rFonts w:ascii="Times New Roman" w:hAnsi="Times New Roman" w:cs="Times New Roman"/>
              </w:rPr>
              <w:t>r</w:t>
            </w:r>
            <w:r w:rsidRPr="00D72069">
              <w:rPr>
                <w:rFonts w:ascii="Times New Roman" w:hAnsi="Times New Roman" w:cs="Times New Roman"/>
              </w:rPr>
              <w:t>lar</w:t>
            </w:r>
          </w:p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  <w:tr w:rsidR="000E7ABB" w:rsidRPr="00D72069" w:rsidTr="00380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  <w:vAlign w:val="center"/>
          </w:tcPr>
          <w:p w:rsidR="000E7ABB" w:rsidRPr="00DF3EA7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4753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Mobilyalar, Aydınlatma, Reklam Lambaları, Prefabrik Yapılar</w:t>
            </w:r>
          </w:p>
        </w:tc>
        <w:tc>
          <w:tcPr>
            <w:tcW w:w="2899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  <w:tr w:rsidR="000E7ABB" w:rsidRPr="00D72069" w:rsidTr="0038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61</w:t>
            </w:r>
          </w:p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Örme Giyim Eşyası ve Aksesuarları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  <w:tr w:rsidR="000E7ABB" w:rsidRPr="00D72069" w:rsidTr="00380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  <w:vAlign w:val="center"/>
          </w:tcPr>
          <w:p w:rsidR="000E7ABB" w:rsidRPr="00DF3EA7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753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Örülmemiş Giyim Eşyası ve Aksesuarları</w:t>
            </w:r>
          </w:p>
        </w:tc>
        <w:tc>
          <w:tcPr>
            <w:tcW w:w="2899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vAlign w:val="center"/>
          </w:tcPr>
          <w:p w:rsidR="000E7ABB" w:rsidRPr="00D72069" w:rsidRDefault="000E7ABB" w:rsidP="000E7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  <w:tr w:rsidR="000E7ABB" w:rsidRPr="00D72069" w:rsidTr="0038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E7ABB" w:rsidRPr="00DF3EA7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3EA7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 xml:space="preserve">Ayakkabılar, Getrler, Tozluklar </w:t>
            </w:r>
            <w:proofErr w:type="spellStart"/>
            <w:r w:rsidRPr="00D72069">
              <w:rPr>
                <w:rFonts w:ascii="Times New Roman" w:hAnsi="Times New Roman" w:cs="Times New Roman"/>
              </w:rPr>
              <w:t>vb</w:t>
            </w:r>
            <w:proofErr w:type="spellEnd"/>
            <w:r w:rsidRPr="00D72069">
              <w:rPr>
                <w:rFonts w:ascii="Times New Roman" w:hAnsi="Times New Roman" w:cs="Times New Roman"/>
              </w:rPr>
              <w:t xml:space="preserve"> Eşya ve Aksamı</w:t>
            </w:r>
          </w:p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72069">
              <w:rPr>
                <w:rFonts w:ascii="Times New Roman" w:hAnsi="Times New Roman" w:cs="Times New Roman"/>
              </w:rPr>
              <w:t>% 0</w:t>
            </w:r>
            <w:proofErr w:type="gramEnd"/>
          </w:p>
        </w:tc>
        <w:tc>
          <w:tcPr>
            <w:tcW w:w="3090" w:type="dxa"/>
            <w:shd w:val="clear" w:color="auto" w:fill="auto"/>
            <w:vAlign w:val="center"/>
          </w:tcPr>
          <w:p w:rsidR="000E7ABB" w:rsidRPr="00D72069" w:rsidRDefault="000E7ABB" w:rsidP="000E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2069">
              <w:rPr>
                <w:rFonts w:ascii="Times New Roman" w:hAnsi="Times New Roman" w:cs="Times New Roman"/>
              </w:rPr>
              <w:t>Tabidir</w:t>
            </w:r>
          </w:p>
        </w:tc>
      </w:tr>
    </w:tbl>
    <w:p w:rsidR="005434F9" w:rsidRPr="00D72069" w:rsidRDefault="005434F9" w:rsidP="00BB10F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434F9" w:rsidRPr="00D72069" w:rsidSect="00117296">
      <w:headerReference w:type="default" r:id="rId9"/>
      <w:footerReference w:type="default" r:id="rId10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DD" w:rsidRDefault="00C87BDD" w:rsidP="00D72069">
      <w:pPr>
        <w:spacing w:after="0" w:line="240" w:lineRule="auto"/>
      </w:pPr>
      <w:r>
        <w:separator/>
      </w:r>
    </w:p>
  </w:endnote>
  <w:endnote w:type="continuationSeparator" w:id="0">
    <w:p w:rsidR="00C87BDD" w:rsidRDefault="00C87BDD" w:rsidP="00D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123985"/>
      <w:docPartObj>
        <w:docPartGallery w:val="Page Numbers (Bottom of Page)"/>
        <w:docPartUnique/>
      </w:docPartObj>
    </w:sdtPr>
    <w:sdtEndPr/>
    <w:sdtContent>
      <w:p w:rsidR="00DB19DC" w:rsidRDefault="00105CDF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9DC" w:rsidRDefault="00DB19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DD" w:rsidRDefault="00C87BDD" w:rsidP="00D72069">
      <w:pPr>
        <w:spacing w:after="0" w:line="240" w:lineRule="auto"/>
      </w:pPr>
      <w:r>
        <w:separator/>
      </w:r>
    </w:p>
  </w:footnote>
  <w:footnote w:type="continuationSeparator" w:id="0">
    <w:p w:rsidR="00C87BDD" w:rsidRDefault="00C87BDD" w:rsidP="00D7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69" w:rsidRDefault="00D72069" w:rsidP="00D7206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5DDF"/>
    <w:multiLevelType w:val="hybridMultilevel"/>
    <w:tmpl w:val="702CA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109B8"/>
    <w:rsid w:val="00073181"/>
    <w:rsid w:val="000B3993"/>
    <w:rsid w:val="000E7ABB"/>
    <w:rsid w:val="00105CDF"/>
    <w:rsid w:val="001168D5"/>
    <w:rsid w:val="00117296"/>
    <w:rsid w:val="00127834"/>
    <w:rsid w:val="00176F52"/>
    <w:rsid w:val="00197C0F"/>
    <w:rsid w:val="001F2170"/>
    <w:rsid w:val="002148D4"/>
    <w:rsid w:val="00296F9B"/>
    <w:rsid w:val="002B416E"/>
    <w:rsid w:val="002B79A3"/>
    <w:rsid w:val="0032176A"/>
    <w:rsid w:val="0038086F"/>
    <w:rsid w:val="003D6485"/>
    <w:rsid w:val="004818F1"/>
    <w:rsid w:val="00540130"/>
    <w:rsid w:val="005434F9"/>
    <w:rsid w:val="00635B79"/>
    <w:rsid w:val="006A609B"/>
    <w:rsid w:val="006D0152"/>
    <w:rsid w:val="007209B6"/>
    <w:rsid w:val="007C35DE"/>
    <w:rsid w:val="007E465E"/>
    <w:rsid w:val="007E5609"/>
    <w:rsid w:val="00843E36"/>
    <w:rsid w:val="008525C5"/>
    <w:rsid w:val="0093203F"/>
    <w:rsid w:val="009E5055"/>
    <w:rsid w:val="009F652E"/>
    <w:rsid w:val="00A22EDA"/>
    <w:rsid w:val="00A63117"/>
    <w:rsid w:val="00A657DA"/>
    <w:rsid w:val="00AB3276"/>
    <w:rsid w:val="00AC3EFB"/>
    <w:rsid w:val="00AE3775"/>
    <w:rsid w:val="00AE7305"/>
    <w:rsid w:val="00AE7C31"/>
    <w:rsid w:val="00B0489D"/>
    <w:rsid w:val="00B22CD8"/>
    <w:rsid w:val="00B422A4"/>
    <w:rsid w:val="00B50517"/>
    <w:rsid w:val="00B767D7"/>
    <w:rsid w:val="00BB10F7"/>
    <w:rsid w:val="00BD5ACC"/>
    <w:rsid w:val="00C24B97"/>
    <w:rsid w:val="00C62589"/>
    <w:rsid w:val="00C87BDD"/>
    <w:rsid w:val="00CF6EB0"/>
    <w:rsid w:val="00D473FD"/>
    <w:rsid w:val="00D52496"/>
    <w:rsid w:val="00D72069"/>
    <w:rsid w:val="00DB19DC"/>
    <w:rsid w:val="00DD061B"/>
    <w:rsid w:val="00DF3EA7"/>
    <w:rsid w:val="00E35D0D"/>
    <w:rsid w:val="00E409BE"/>
    <w:rsid w:val="00E4291F"/>
    <w:rsid w:val="00E45652"/>
    <w:rsid w:val="00E57DB2"/>
    <w:rsid w:val="00E92210"/>
    <w:rsid w:val="00ED2922"/>
    <w:rsid w:val="00EE070C"/>
    <w:rsid w:val="00EF6E53"/>
    <w:rsid w:val="00F26FE6"/>
    <w:rsid w:val="00F669EA"/>
    <w:rsid w:val="00F66B14"/>
    <w:rsid w:val="00F75299"/>
    <w:rsid w:val="00F85219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01AF"/>
  <w15:docId w15:val="{4403C712-1331-4CFB-B30C-D0A75D1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22EDA"/>
    <w:rPr>
      <w:color w:val="0000FF"/>
      <w:u w:val="single"/>
    </w:rPr>
  </w:style>
  <w:style w:type="table" w:styleId="AkKlavuz">
    <w:name w:val="Light Grid"/>
    <w:basedOn w:val="NormalTablo"/>
    <w:uiPriority w:val="62"/>
    <w:rsid w:val="002148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2148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F652E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5D0D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9"/>
  </w:style>
  <w:style w:type="paragraph" w:styleId="AltBilgi">
    <w:name w:val="footer"/>
    <w:basedOn w:val="Normal"/>
    <w:link w:val="AltBilgiChar"/>
    <w:uiPriority w:val="99"/>
    <w:unhideWhenUsed/>
    <w:rsid w:val="00D7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ap.org/en/covid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B82A-44A7-43D2-AD41-F2A7CDC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C C</cp:lastModifiedBy>
  <cp:revision>5</cp:revision>
  <dcterms:created xsi:type="dcterms:W3CDTF">2020-05-04T07:18:00Z</dcterms:created>
  <dcterms:modified xsi:type="dcterms:W3CDTF">2020-05-04T08:58:00Z</dcterms:modified>
</cp:coreProperties>
</file>