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A3" w:rsidRPr="00261AF7" w:rsidRDefault="00F15FA3" w:rsidP="00261AF7">
      <w:pPr>
        <w:ind w:left="-426"/>
        <w:jc w:val="both"/>
        <w:rPr>
          <w:rFonts w:ascii="Times New Roman" w:hAnsi="Times New Roman" w:cs="Times New Roman"/>
        </w:rPr>
      </w:pPr>
      <w:r w:rsidRPr="00261AF7">
        <w:rPr>
          <w:rFonts w:ascii="Times New Roman" w:hAnsi="Times New Roman" w:cs="Times New Roman"/>
          <w:b/>
          <w:bCs/>
        </w:rPr>
        <w:t xml:space="preserve">Not: </w:t>
      </w:r>
      <w:r w:rsidRPr="00261AF7">
        <w:rPr>
          <w:rFonts w:ascii="Times New Roman" w:hAnsi="Times New Roman" w:cs="Times New Roman"/>
        </w:rPr>
        <w:t xml:space="preserve">Sırbistan tarafından etil alkol ithalatı gümrük vergisinden muaf tutulmaktadır. Detaylı bilgiye </w:t>
      </w:r>
      <w:hyperlink r:id="rId4" w:history="1">
        <w:r w:rsidRPr="00261AF7">
          <w:rPr>
            <w:rStyle w:val="Kpr"/>
            <w:rFonts w:ascii="Times New Roman" w:hAnsi="Times New Roman" w:cs="Times New Roman"/>
          </w:rPr>
          <w:t>https://www.macmap.org/covid19</w:t>
        </w:r>
      </w:hyperlink>
      <w:r w:rsidRPr="00261AF7">
        <w:rPr>
          <w:rFonts w:ascii="Times New Roman" w:hAnsi="Times New Roman" w:cs="Times New Roman"/>
        </w:rPr>
        <w:t xml:space="preserve"> adresinden erişim sağlanabilmektedir.</w:t>
      </w:r>
    </w:p>
    <w:p w:rsidR="0032176A" w:rsidRPr="00261AF7" w:rsidRDefault="0032176A" w:rsidP="00E65DE2">
      <w:pPr>
        <w:ind w:left="-426"/>
        <w:rPr>
          <w:rFonts w:ascii="Times New Roman" w:hAnsi="Times New Roman" w:cs="Times New Roman"/>
          <w:b/>
          <w:bCs/>
        </w:rPr>
      </w:pPr>
      <w:r w:rsidRPr="00261AF7">
        <w:rPr>
          <w:rFonts w:ascii="Times New Roman" w:hAnsi="Times New Roman" w:cs="Times New Roman"/>
          <w:b/>
          <w:bCs/>
        </w:rPr>
        <w:t>ÜLKE ADI:</w:t>
      </w:r>
      <w:r w:rsidR="00353017" w:rsidRPr="00261AF7">
        <w:rPr>
          <w:rFonts w:ascii="Times New Roman" w:hAnsi="Times New Roman" w:cs="Times New Roman"/>
          <w:b/>
          <w:bCs/>
        </w:rPr>
        <w:t xml:space="preserve"> SIRBİSTAN</w:t>
      </w:r>
    </w:p>
    <w:tbl>
      <w:tblPr>
        <w:tblStyle w:val="TabloKlavuzu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6096"/>
        <w:gridCol w:w="3260"/>
        <w:gridCol w:w="3969"/>
      </w:tblGrid>
      <w:tr w:rsidR="0050682B" w:rsidRPr="00261AF7" w:rsidTr="0050682B">
        <w:tc>
          <w:tcPr>
            <w:tcW w:w="568" w:type="dxa"/>
            <w:shd w:val="clear" w:color="auto" w:fill="DEEAF6" w:themeFill="accent1" w:themeFillTint="33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F7">
              <w:rPr>
                <w:rFonts w:ascii="Times New Roman" w:hAnsi="Times New Roman" w:cs="Times New Roman"/>
                <w:b/>
                <w:bCs/>
              </w:rPr>
              <w:t>G.T.İ.P.</w:t>
            </w:r>
          </w:p>
        </w:tc>
        <w:tc>
          <w:tcPr>
            <w:tcW w:w="6096" w:type="dxa"/>
            <w:shd w:val="clear" w:color="auto" w:fill="DEEAF6" w:themeFill="accent1" w:themeFillTint="33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F7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F7">
              <w:rPr>
                <w:rFonts w:ascii="Times New Roman" w:hAnsi="Times New Roman" w:cs="Times New Roman"/>
                <w:b/>
                <w:bCs/>
              </w:rPr>
              <w:t>TR’DEN İTHALATTA UYGULANAN GÜMRÜK VERGİSİ ORANI*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F7">
              <w:rPr>
                <w:rFonts w:ascii="Times New Roman" w:hAnsi="Times New Roman" w:cs="Times New Roman"/>
                <w:b/>
                <w:bCs/>
              </w:rPr>
              <w:t>TEKNİK MEVZUAT DÜZENLEMELERİNE TABİ OLUP OLMADIĞI</w:t>
            </w:r>
          </w:p>
        </w:tc>
      </w:tr>
      <w:tr w:rsidR="0050682B" w:rsidRPr="00261AF7" w:rsidTr="0050682B">
        <w:trPr>
          <w:trHeight w:val="507"/>
        </w:trPr>
        <w:tc>
          <w:tcPr>
            <w:tcW w:w="568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F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F7">
              <w:rPr>
                <w:rFonts w:ascii="Times New Roman" w:hAnsi="Times New Roman" w:cs="Times New Roman"/>
                <w:b/>
                <w:bCs/>
              </w:rPr>
              <w:t>70200</w:t>
            </w:r>
          </w:p>
        </w:tc>
        <w:tc>
          <w:tcPr>
            <w:tcW w:w="6096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DOMATES (TAZE/SOĞUTULMUŞ)</w:t>
            </w:r>
          </w:p>
        </w:tc>
        <w:tc>
          <w:tcPr>
            <w:tcW w:w="3260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%30 (3.500 tona kadar %15)</w:t>
            </w:r>
          </w:p>
        </w:tc>
        <w:tc>
          <w:tcPr>
            <w:tcW w:w="3969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Tabi</w:t>
            </w:r>
          </w:p>
        </w:tc>
      </w:tr>
      <w:tr w:rsidR="0050682B" w:rsidRPr="00261AF7" w:rsidTr="0050682B">
        <w:trPr>
          <w:trHeight w:val="370"/>
        </w:trPr>
        <w:tc>
          <w:tcPr>
            <w:tcW w:w="568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F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F7">
              <w:rPr>
                <w:rFonts w:ascii="Times New Roman" w:hAnsi="Times New Roman" w:cs="Times New Roman"/>
                <w:b/>
                <w:bCs/>
              </w:rPr>
              <w:t>80510</w:t>
            </w:r>
          </w:p>
        </w:tc>
        <w:tc>
          <w:tcPr>
            <w:tcW w:w="6096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PORTAKAL (TAZE/KURUTULMUŞ)</w:t>
            </w:r>
          </w:p>
        </w:tc>
        <w:tc>
          <w:tcPr>
            <w:tcW w:w="3260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%5 (50.000 tona kadar %0)</w:t>
            </w:r>
          </w:p>
        </w:tc>
        <w:tc>
          <w:tcPr>
            <w:tcW w:w="3969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Tabi</w:t>
            </w:r>
          </w:p>
        </w:tc>
      </w:tr>
      <w:tr w:rsidR="0050682B" w:rsidRPr="00261AF7" w:rsidTr="0050682B">
        <w:tc>
          <w:tcPr>
            <w:tcW w:w="568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F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F7">
              <w:rPr>
                <w:rFonts w:ascii="Times New Roman" w:hAnsi="Times New Roman" w:cs="Times New Roman"/>
                <w:b/>
                <w:bCs/>
              </w:rPr>
              <w:t>80521</w:t>
            </w:r>
          </w:p>
        </w:tc>
        <w:tc>
          <w:tcPr>
            <w:tcW w:w="6096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MANDARİNLER (TANJERİN VE SATSUMALAR DAHİL); TAZE VEYA KURUTULMUŞ</w:t>
            </w:r>
          </w:p>
        </w:tc>
        <w:tc>
          <w:tcPr>
            <w:tcW w:w="3260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%5 (50.000 tona kadar %0)</w:t>
            </w:r>
          </w:p>
        </w:tc>
        <w:tc>
          <w:tcPr>
            <w:tcW w:w="3969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Tabi</w:t>
            </w:r>
          </w:p>
        </w:tc>
      </w:tr>
      <w:tr w:rsidR="0050682B" w:rsidRPr="00261AF7" w:rsidTr="0050682B">
        <w:tc>
          <w:tcPr>
            <w:tcW w:w="568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F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F7">
              <w:rPr>
                <w:rFonts w:ascii="Times New Roman" w:hAnsi="Times New Roman" w:cs="Times New Roman"/>
                <w:b/>
                <w:bCs/>
              </w:rPr>
              <w:t>100510</w:t>
            </w:r>
          </w:p>
        </w:tc>
        <w:tc>
          <w:tcPr>
            <w:tcW w:w="6096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MISIR (TOHUMLUK)</w:t>
            </w:r>
          </w:p>
        </w:tc>
        <w:tc>
          <w:tcPr>
            <w:tcW w:w="3260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%30</w:t>
            </w:r>
          </w:p>
        </w:tc>
        <w:tc>
          <w:tcPr>
            <w:tcW w:w="3969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Tabi</w:t>
            </w:r>
          </w:p>
        </w:tc>
      </w:tr>
      <w:tr w:rsidR="0050682B" w:rsidRPr="00261AF7" w:rsidTr="0050682B">
        <w:trPr>
          <w:trHeight w:val="659"/>
        </w:trPr>
        <w:tc>
          <w:tcPr>
            <w:tcW w:w="568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F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F7">
              <w:rPr>
                <w:rFonts w:ascii="Times New Roman" w:hAnsi="Times New Roman" w:cs="Times New Roman"/>
                <w:b/>
                <w:bCs/>
              </w:rPr>
              <w:t>180632</w:t>
            </w:r>
          </w:p>
        </w:tc>
        <w:tc>
          <w:tcPr>
            <w:tcW w:w="6096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KAKAO MÜSTAHZARLARI (KALIP/DİLİM/ÇUBUK)-DONDURULMAMIŞ</w:t>
            </w:r>
          </w:p>
        </w:tc>
        <w:tc>
          <w:tcPr>
            <w:tcW w:w="3260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%30 (2.500 tona kadar %0)</w:t>
            </w:r>
          </w:p>
        </w:tc>
        <w:tc>
          <w:tcPr>
            <w:tcW w:w="3969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Tabi</w:t>
            </w:r>
          </w:p>
        </w:tc>
      </w:tr>
      <w:tr w:rsidR="0050682B" w:rsidRPr="00261AF7" w:rsidTr="0050682B">
        <w:tc>
          <w:tcPr>
            <w:tcW w:w="568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F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F7">
              <w:rPr>
                <w:rFonts w:ascii="Times New Roman" w:hAnsi="Times New Roman" w:cs="Times New Roman"/>
                <w:b/>
                <w:bCs/>
              </w:rPr>
              <w:t>180690</w:t>
            </w:r>
          </w:p>
        </w:tc>
        <w:tc>
          <w:tcPr>
            <w:tcW w:w="6096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DİĞER ÇİKOLATA, KAKAO İÇEREN GIDA MÜSTAHZARLARI</w:t>
            </w:r>
          </w:p>
        </w:tc>
        <w:tc>
          <w:tcPr>
            <w:tcW w:w="3260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%25 (2.500 tona kadar %0)</w:t>
            </w:r>
          </w:p>
        </w:tc>
        <w:tc>
          <w:tcPr>
            <w:tcW w:w="3969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Tabi</w:t>
            </w:r>
          </w:p>
        </w:tc>
      </w:tr>
      <w:tr w:rsidR="0050682B" w:rsidRPr="00261AF7" w:rsidTr="0050682B">
        <w:trPr>
          <w:trHeight w:val="334"/>
        </w:trPr>
        <w:tc>
          <w:tcPr>
            <w:tcW w:w="568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F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F7">
              <w:rPr>
                <w:rFonts w:ascii="Times New Roman" w:hAnsi="Times New Roman" w:cs="Times New Roman"/>
                <w:b/>
                <w:bCs/>
              </w:rPr>
              <w:t>190590</w:t>
            </w:r>
          </w:p>
        </w:tc>
        <w:tc>
          <w:tcPr>
            <w:tcW w:w="6096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DİĞER EKMEKÇİ MAMULLERİ</w:t>
            </w:r>
          </w:p>
        </w:tc>
        <w:tc>
          <w:tcPr>
            <w:tcW w:w="3260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%30 (3.500 tona kadar %0)</w:t>
            </w:r>
          </w:p>
        </w:tc>
        <w:tc>
          <w:tcPr>
            <w:tcW w:w="3969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Tabi</w:t>
            </w:r>
          </w:p>
        </w:tc>
      </w:tr>
      <w:tr w:rsidR="0050682B" w:rsidRPr="00261AF7" w:rsidTr="0050682B">
        <w:trPr>
          <w:trHeight w:val="508"/>
        </w:trPr>
        <w:tc>
          <w:tcPr>
            <w:tcW w:w="568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F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F7">
              <w:rPr>
                <w:rFonts w:ascii="Times New Roman" w:hAnsi="Times New Roman" w:cs="Times New Roman"/>
                <w:b/>
                <w:bCs/>
              </w:rPr>
              <w:t>210690</w:t>
            </w:r>
          </w:p>
        </w:tc>
        <w:tc>
          <w:tcPr>
            <w:tcW w:w="6096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DİĞER GIDA MÜSTAHZARLARI</w:t>
            </w:r>
          </w:p>
        </w:tc>
        <w:tc>
          <w:tcPr>
            <w:tcW w:w="3260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%30 (250 tona kadar %0)</w:t>
            </w:r>
          </w:p>
        </w:tc>
        <w:tc>
          <w:tcPr>
            <w:tcW w:w="3969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Tabi</w:t>
            </w:r>
          </w:p>
        </w:tc>
      </w:tr>
      <w:tr w:rsidR="0050682B" w:rsidRPr="00261AF7" w:rsidTr="0050682B">
        <w:trPr>
          <w:trHeight w:val="809"/>
        </w:trPr>
        <w:tc>
          <w:tcPr>
            <w:tcW w:w="568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F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2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F7">
              <w:rPr>
                <w:rFonts w:ascii="Times New Roman" w:hAnsi="Times New Roman" w:cs="Times New Roman"/>
                <w:b/>
                <w:bCs/>
              </w:rPr>
              <w:t>300490</w:t>
            </w:r>
          </w:p>
        </w:tc>
        <w:tc>
          <w:tcPr>
            <w:tcW w:w="6096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TEDAVİDE/KORUNMADA KULLANILMAK ÜZERE HAZIRLANAN DİĞER İLAÇLAR</w:t>
            </w:r>
          </w:p>
        </w:tc>
        <w:tc>
          <w:tcPr>
            <w:tcW w:w="3260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969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Tabi</w:t>
            </w:r>
          </w:p>
        </w:tc>
      </w:tr>
      <w:tr w:rsidR="0050682B" w:rsidRPr="00261AF7" w:rsidTr="0050682B">
        <w:tc>
          <w:tcPr>
            <w:tcW w:w="568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F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F7">
              <w:rPr>
                <w:rFonts w:ascii="Times New Roman" w:hAnsi="Times New Roman" w:cs="Times New Roman"/>
                <w:b/>
                <w:bCs/>
              </w:rPr>
              <w:t>340220</w:t>
            </w:r>
          </w:p>
        </w:tc>
        <w:tc>
          <w:tcPr>
            <w:tcW w:w="6096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YÜZEY AKTİF DİĞER ORGANİK MÜSTAHZARLAR (PERAKENDE)</w:t>
            </w:r>
          </w:p>
        </w:tc>
        <w:tc>
          <w:tcPr>
            <w:tcW w:w="3260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969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Tabi</w:t>
            </w:r>
          </w:p>
        </w:tc>
      </w:tr>
      <w:tr w:rsidR="0050682B" w:rsidRPr="00261AF7" w:rsidTr="0050682B">
        <w:trPr>
          <w:trHeight w:val="484"/>
        </w:trPr>
        <w:tc>
          <w:tcPr>
            <w:tcW w:w="568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F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2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F7">
              <w:rPr>
                <w:rFonts w:ascii="Times New Roman" w:hAnsi="Times New Roman" w:cs="Times New Roman"/>
                <w:b/>
                <w:bCs/>
              </w:rPr>
              <w:t>480300</w:t>
            </w:r>
          </w:p>
        </w:tc>
        <w:tc>
          <w:tcPr>
            <w:tcW w:w="6096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61AF7">
              <w:rPr>
                <w:rFonts w:ascii="Times New Roman" w:hAnsi="Times New Roman" w:cs="Times New Roman"/>
              </w:rPr>
              <w:t>TUVALET-TEMİZLİK KAĞITLARI</w:t>
            </w:r>
          </w:p>
        </w:tc>
        <w:tc>
          <w:tcPr>
            <w:tcW w:w="3260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969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Tabi</w:t>
            </w:r>
          </w:p>
        </w:tc>
      </w:tr>
      <w:tr w:rsidR="0050682B" w:rsidRPr="00261AF7" w:rsidTr="0050682B">
        <w:tc>
          <w:tcPr>
            <w:tcW w:w="568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F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92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F7">
              <w:rPr>
                <w:rFonts w:ascii="Times New Roman" w:hAnsi="Times New Roman" w:cs="Times New Roman"/>
                <w:b/>
                <w:bCs/>
              </w:rPr>
              <w:t>961900</w:t>
            </w:r>
          </w:p>
        </w:tc>
        <w:tc>
          <w:tcPr>
            <w:tcW w:w="6096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HİJYENİK HAVLULAR VE TAMPONLAR, BEBEK BEZLERİ VE BENZERİ HİJYENİK EŞYA</w:t>
            </w:r>
          </w:p>
        </w:tc>
        <w:tc>
          <w:tcPr>
            <w:tcW w:w="3260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969" w:type="dxa"/>
            <w:vAlign w:val="center"/>
          </w:tcPr>
          <w:p w:rsidR="0050682B" w:rsidRPr="00261AF7" w:rsidRDefault="0050682B" w:rsidP="00E65DE2">
            <w:pPr>
              <w:jc w:val="center"/>
              <w:rPr>
                <w:rFonts w:ascii="Times New Roman" w:hAnsi="Times New Roman" w:cs="Times New Roman"/>
              </w:rPr>
            </w:pPr>
            <w:r w:rsidRPr="00261AF7">
              <w:rPr>
                <w:rFonts w:ascii="Times New Roman" w:hAnsi="Times New Roman" w:cs="Times New Roman"/>
              </w:rPr>
              <w:t>Tabi</w:t>
            </w:r>
          </w:p>
        </w:tc>
      </w:tr>
    </w:tbl>
    <w:p w:rsidR="0029590A" w:rsidRPr="00261AF7" w:rsidRDefault="0029590A" w:rsidP="003D2C25">
      <w:pPr>
        <w:jc w:val="both"/>
        <w:rPr>
          <w:rFonts w:ascii="Times New Roman" w:hAnsi="Times New Roman" w:cs="Times New Roman"/>
          <w:i/>
          <w:iCs/>
        </w:rPr>
      </w:pPr>
    </w:p>
    <w:sectPr w:rsidR="0029590A" w:rsidRPr="00261AF7" w:rsidSect="00261AF7">
      <w:pgSz w:w="16838" w:h="11906" w:orient="landscape"/>
      <w:pgMar w:top="788" w:right="1134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A"/>
    <w:rsid w:val="0002681D"/>
    <w:rsid w:val="000C0955"/>
    <w:rsid w:val="000C62AB"/>
    <w:rsid w:val="001268EC"/>
    <w:rsid w:val="001933FF"/>
    <w:rsid w:val="00215024"/>
    <w:rsid w:val="0024360D"/>
    <w:rsid w:val="002449DA"/>
    <w:rsid w:val="00260098"/>
    <w:rsid w:val="00261AF7"/>
    <w:rsid w:val="00270F60"/>
    <w:rsid w:val="0029590A"/>
    <w:rsid w:val="002F2475"/>
    <w:rsid w:val="0030015F"/>
    <w:rsid w:val="0032176A"/>
    <w:rsid w:val="00353017"/>
    <w:rsid w:val="003B28DB"/>
    <w:rsid w:val="003D2C25"/>
    <w:rsid w:val="003F3418"/>
    <w:rsid w:val="00420109"/>
    <w:rsid w:val="00427F92"/>
    <w:rsid w:val="00444CBB"/>
    <w:rsid w:val="004818F1"/>
    <w:rsid w:val="004A3198"/>
    <w:rsid w:val="004C05B3"/>
    <w:rsid w:val="004F595E"/>
    <w:rsid w:val="0050682B"/>
    <w:rsid w:val="00523AA3"/>
    <w:rsid w:val="00562C29"/>
    <w:rsid w:val="00621D7E"/>
    <w:rsid w:val="00666BAF"/>
    <w:rsid w:val="006E2825"/>
    <w:rsid w:val="006F5050"/>
    <w:rsid w:val="0071310D"/>
    <w:rsid w:val="007173F9"/>
    <w:rsid w:val="00762E14"/>
    <w:rsid w:val="007836E2"/>
    <w:rsid w:val="00797E2E"/>
    <w:rsid w:val="00851B0A"/>
    <w:rsid w:val="0089221D"/>
    <w:rsid w:val="00910B3C"/>
    <w:rsid w:val="009208CA"/>
    <w:rsid w:val="00930C89"/>
    <w:rsid w:val="0093203F"/>
    <w:rsid w:val="00947B64"/>
    <w:rsid w:val="00A4495F"/>
    <w:rsid w:val="00A51A8C"/>
    <w:rsid w:val="00A64890"/>
    <w:rsid w:val="00AE72E5"/>
    <w:rsid w:val="00B41A65"/>
    <w:rsid w:val="00BE683C"/>
    <w:rsid w:val="00CC716C"/>
    <w:rsid w:val="00D1231B"/>
    <w:rsid w:val="00D21B82"/>
    <w:rsid w:val="00D34050"/>
    <w:rsid w:val="00D52496"/>
    <w:rsid w:val="00D909A3"/>
    <w:rsid w:val="00D9606A"/>
    <w:rsid w:val="00E65DE2"/>
    <w:rsid w:val="00ED6608"/>
    <w:rsid w:val="00EF55B3"/>
    <w:rsid w:val="00F15FA3"/>
    <w:rsid w:val="00F31EA5"/>
    <w:rsid w:val="00F47FBF"/>
    <w:rsid w:val="00FC3C41"/>
    <w:rsid w:val="00F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97BD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15FA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15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cmap.org/covid1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İpek BEZİRHAN</cp:lastModifiedBy>
  <cp:revision>211</cp:revision>
  <dcterms:created xsi:type="dcterms:W3CDTF">2020-04-09T14:31:00Z</dcterms:created>
  <dcterms:modified xsi:type="dcterms:W3CDTF">2020-05-04T09:55:00Z</dcterms:modified>
</cp:coreProperties>
</file>