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76A" w:rsidRPr="001B3EE0" w:rsidRDefault="0032176A" w:rsidP="001B3EE0">
      <w:pPr>
        <w:ind w:left="-426"/>
        <w:rPr>
          <w:rFonts w:ascii="Times New Roman" w:hAnsi="Times New Roman" w:cs="Times New Roman"/>
          <w:b/>
          <w:bCs/>
        </w:rPr>
      </w:pPr>
      <w:r w:rsidRPr="001B3EE0">
        <w:rPr>
          <w:rFonts w:ascii="Times New Roman" w:hAnsi="Times New Roman" w:cs="Times New Roman"/>
          <w:b/>
          <w:bCs/>
        </w:rPr>
        <w:t>ÜLKE ADI:</w:t>
      </w:r>
      <w:r w:rsidR="008A79C3" w:rsidRPr="001B3EE0">
        <w:rPr>
          <w:rFonts w:ascii="Times New Roman" w:hAnsi="Times New Roman" w:cs="Times New Roman"/>
          <w:b/>
          <w:bCs/>
        </w:rPr>
        <w:t xml:space="preserve"> UMMAN</w:t>
      </w:r>
    </w:p>
    <w:tbl>
      <w:tblPr>
        <w:tblStyle w:val="TabloKlavuzu"/>
        <w:tblW w:w="14601" w:type="dxa"/>
        <w:tblInd w:w="-431" w:type="dxa"/>
        <w:tblLook w:val="04A0" w:firstRow="1" w:lastRow="0" w:firstColumn="1" w:lastColumn="0" w:noHBand="0" w:noVBand="1"/>
      </w:tblPr>
      <w:tblGrid>
        <w:gridCol w:w="568"/>
        <w:gridCol w:w="992"/>
        <w:gridCol w:w="3544"/>
        <w:gridCol w:w="4820"/>
        <w:gridCol w:w="4677"/>
      </w:tblGrid>
      <w:tr w:rsidR="000F0E37" w:rsidRPr="001B3EE0" w:rsidTr="000F0E37">
        <w:trPr>
          <w:trHeight w:val="1117"/>
        </w:trPr>
        <w:tc>
          <w:tcPr>
            <w:tcW w:w="568" w:type="dxa"/>
            <w:shd w:val="clear" w:color="auto" w:fill="DEEAF6" w:themeFill="accent1" w:themeFillTint="33"/>
            <w:vAlign w:val="center"/>
          </w:tcPr>
          <w:p w:rsidR="000F0E37" w:rsidRPr="001B3EE0" w:rsidRDefault="000F0E37" w:rsidP="001B3E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0F0E37" w:rsidRPr="001B3EE0" w:rsidRDefault="000F0E37" w:rsidP="001B3E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B3EE0">
              <w:rPr>
                <w:rFonts w:ascii="Times New Roman" w:hAnsi="Times New Roman" w:cs="Times New Roman"/>
                <w:b/>
                <w:bCs/>
              </w:rPr>
              <w:t>G.T.I</w:t>
            </w:r>
            <w:proofErr w:type="gramEnd"/>
            <w:r w:rsidRPr="001B3EE0">
              <w:rPr>
                <w:rFonts w:ascii="Times New Roman" w:hAnsi="Times New Roman" w:cs="Times New Roman"/>
                <w:b/>
                <w:bCs/>
              </w:rPr>
              <w:t>.P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:rsidR="000F0E37" w:rsidRPr="001B3EE0" w:rsidRDefault="000F0E37" w:rsidP="001B3E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EE0">
              <w:rPr>
                <w:rFonts w:ascii="Times New Roman" w:hAnsi="Times New Roman" w:cs="Times New Roman"/>
                <w:b/>
                <w:bCs/>
              </w:rPr>
              <w:t>ÜRÜN ADI</w:t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:rsidR="000F0E37" w:rsidRPr="001B3EE0" w:rsidRDefault="000F0E37" w:rsidP="001B3E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EE0">
              <w:rPr>
                <w:rFonts w:ascii="Times New Roman" w:hAnsi="Times New Roman" w:cs="Times New Roman"/>
                <w:b/>
                <w:bCs/>
              </w:rPr>
              <w:t>TR’DEN İTHALATTA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UYGULANAN GÜMRÜK VERGİSİ ORANI</w:t>
            </w:r>
            <w:bookmarkStart w:id="0" w:name="_GoBack"/>
            <w:bookmarkEnd w:id="0"/>
          </w:p>
        </w:tc>
        <w:tc>
          <w:tcPr>
            <w:tcW w:w="4677" w:type="dxa"/>
            <w:shd w:val="clear" w:color="auto" w:fill="DEEAF6" w:themeFill="accent1" w:themeFillTint="33"/>
            <w:vAlign w:val="center"/>
          </w:tcPr>
          <w:p w:rsidR="000F0E37" w:rsidRPr="001B3EE0" w:rsidRDefault="000F0E37" w:rsidP="001B3E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EE0">
              <w:rPr>
                <w:rFonts w:ascii="Times New Roman" w:hAnsi="Times New Roman" w:cs="Times New Roman"/>
                <w:b/>
                <w:bCs/>
              </w:rPr>
              <w:t>TEKNİK MEVZUAT DÜZENLEMELERİNE TABİ OLUP OLMADIĞI</w:t>
            </w:r>
          </w:p>
        </w:tc>
      </w:tr>
      <w:tr w:rsidR="000F0E37" w:rsidRPr="001B3EE0" w:rsidTr="000F0E37">
        <w:tc>
          <w:tcPr>
            <w:tcW w:w="568" w:type="dxa"/>
            <w:vAlign w:val="center"/>
          </w:tcPr>
          <w:p w:rsidR="000F0E37" w:rsidRPr="001B3EE0" w:rsidRDefault="000F0E37" w:rsidP="001B3E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EE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0F0E37" w:rsidRPr="001B3EE0" w:rsidRDefault="000F0E37" w:rsidP="001B3E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EE0">
              <w:rPr>
                <w:rFonts w:ascii="Times New Roman" w:hAnsi="Times New Roman" w:cs="Times New Roman"/>
                <w:b/>
                <w:bCs/>
              </w:rPr>
              <w:t>Fasıl 01</w:t>
            </w:r>
          </w:p>
        </w:tc>
        <w:tc>
          <w:tcPr>
            <w:tcW w:w="3544" w:type="dxa"/>
            <w:vAlign w:val="center"/>
          </w:tcPr>
          <w:p w:rsidR="000F0E37" w:rsidRPr="001B3EE0" w:rsidRDefault="000F0E37" w:rsidP="001B3E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EE0">
              <w:rPr>
                <w:rFonts w:ascii="Times New Roman" w:hAnsi="Times New Roman" w:cs="Times New Roman"/>
                <w:color w:val="000000"/>
              </w:rPr>
              <w:t>CANLI HAYVANLAR</w:t>
            </w:r>
          </w:p>
        </w:tc>
        <w:tc>
          <w:tcPr>
            <w:tcW w:w="4820" w:type="dxa"/>
            <w:vAlign w:val="center"/>
          </w:tcPr>
          <w:p w:rsidR="000F0E37" w:rsidRPr="001B3EE0" w:rsidRDefault="000F0E37" w:rsidP="001B3EE0">
            <w:pPr>
              <w:jc w:val="center"/>
              <w:rPr>
                <w:rFonts w:ascii="Times New Roman" w:hAnsi="Times New Roman" w:cs="Times New Roman"/>
              </w:rPr>
            </w:pPr>
            <w:r w:rsidRPr="001B3E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7" w:type="dxa"/>
            <w:vAlign w:val="center"/>
          </w:tcPr>
          <w:p w:rsidR="000F0E37" w:rsidRPr="001B3EE0" w:rsidRDefault="000F0E37" w:rsidP="001B3EE0">
            <w:pPr>
              <w:jc w:val="center"/>
              <w:rPr>
                <w:rFonts w:ascii="Times New Roman" w:hAnsi="Times New Roman" w:cs="Times New Roman"/>
              </w:rPr>
            </w:pPr>
            <w:r w:rsidRPr="001B3EE0">
              <w:rPr>
                <w:rFonts w:ascii="Times New Roman" w:hAnsi="Times New Roman" w:cs="Times New Roman"/>
              </w:rPr>
              <w:t>Tarım ve Balıkçılık Bakanlığı’ndan alınacak ithalat lisansı gereklidir.</w:t>
            </w:r>
          </w:p>
          <w:p w:rsidR="000F0E37" w:rsidRPr="001B3EE0" w:rsidRDefault="000F0E37" w:rsidP="001B3EE0">
            <w:pPr>
              <w:jc w:val="center"/>
              <w:rPr>
                <w:rFonts w:ascii="Times New Roman" w:hAnsi="Times New Roman" w:cs="Times New Roman"/>
              </w:rPr>
            </w:pPr>
          </w:p>
          <w:p w:rsidR="000F0E37" w:rsidRPr="001B3EE0" w:rsidRDefault="000F0E37" w:rsidP="001B3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E37" w:rsidRPr="001B3EE0" w:rsidTr="000F0E37">
        <w:tc>
          <w:tcPr>
            <w:tcW w:w="568" w:type="dxa"/>
            <w:vAlign w:val="center"/>
          </w:tcPr>
          <w:p w:rsidR="000F0E37" w:rsidRPr="001B3EE0" w:rsidRDefault="000F0E37" w:rsidP="001B3E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EE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0F0E37" w:rsidRPr="001B3EE0" w:rsidRDefault="000F0E37" w:rsidP="001B3E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EE0">
              <w:rPr>
                <w:rFonts w:ascii="Times New Roman" w:hAnsi="Times New Roman" w:cs="Times New Roman"/>
                <w:b/>
                <w:bCs/>
              </w:rPr>
              <w:t>Fasıl 02</w:t>
            </w:r>
          </w:p>
        </w:tc>
        <w:tc>
          <w:tcPr>
            <w:tcW w:w="3544" w:type="dxa"/>
            <w:vAlign w:val="center"/>
          </w:tcPr>
          <w:p w:rsidR="000F0E37" w:rsidRPr="001B3EE0" w:rsidRDefault="000F0E37" w:rsidP="001B3E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EE0">
              <w:rPr>
                <w:rFonts w:ascii="Times New Roman" w:hAnsi="Times New Roman" w:cs="Times New Roman"/>
                <w:color w:val="000000"/>
              </w:rPr>
              <w:t>ETLER VE YENİLEN SAKATAT</w:t>
            </w:r>
          </w:p>
        </w:tc>
        <w:tc>
          <w:tcPr>
            <w:tcW w:w="4820" w:type="dxa"/>
            <w:vAlign w:val="center"/>
          </w:tcPr>
          <w:p w:rsidR="000F0E37" w:rsidRPr="001B3EE0" w:rsidRDefault="000F0E37" w:rsidP="001B3EE0">
            <w:pPr>
              <w:jc w:val="center"/>
              <w:rPr>
                <w:rFonts w:ascii="Times New Roman" w:hAnsi="Times New Roman" w:cs="Times New Roman"/>
              </w:rPr>
            </w:pPr>
            <w:r w:rsidRPr="001B3EE0">
              <w:rPr>
                <w:rFonts w:ascii="Times New Roman" w:hAnsi="Times New Roman" w:cs="Times New Roman"/>
              </w:rPr>
              <w:t>0</w:t>
            </w:r>
          </w:p>
          <w:p w:rsidR="000F0E37" w:rsidRPr="001B3EE0" w:rsidRDefault="000F0E37" w:rsidP="001B3EE0">
            <w:pPr>
              <w:jc w:val="center"/>
              <w:rPr>
                <w:rFonts w:ascii="Times New Roman" w:hAnsi="Times New Roman" w:cs="Times New Roman"/>
              </w:rPr>
            </w:pPr>
            <w:r w:rsidRPr="001B3EE0">
              <w:rPr>
                <w:rFonts w:ascii="Times New Roman" w:hAnsi="Times New Roman" w:cs="Times New Roman"/>
              </w:rPr>
              <w:t>(Dondurulmuş karkas et</w:t>
            </w:r>
          </w:p>
          <w:p w:rsidR="000F0E37" w:rsidRPr="001B3EE0" w:rsidRDefault="000F0E37" w:rsidP="001B3EE0">
            <w:pPr>
              <w:jc w:val="center"/>
              <w:rPr>
                <w:rFonts w:ascii="Times New Roman" w:hAnsi="Times New Roman" w:cs="Times New Roman"/>
              </w:rPr>
            </w:pPr>
            <w:r w:rsidRPr="001B3EE0">
              <w:rPr>
                <w:rFonts w:ascii="Times New Roman" w:hAnsi="Times New Roman" w:cs="Times New Roman"/>
              </w:rPr>
              <w:t>HS 02021000</w:t>
            </w:r>
          </w:p>
          <w:p w:rsidR="000F0E37" w:rsidRPr="001B3EE0" w:rsidRDefault="000F0E37" w:rsidP="001B3EE0">
            <w:pPr>
              <w:jc w:val="center"/>
              <w:rPr>
                <w:rFonts w:ascii="Times New Roman" w:hAnsi="Times New Roman" w:cs="Times New Roman"/>
              </w:rPr>
            </w:pPr>
            <w:r w:rsidRPr="001B3EE0">
              <w:rPr>
                <w:rFonts w:ascii="Times New Roman" w:hAnsi="Times New Roman" w:cs="Times New Roman"/>
              </w:rPr>
              <w:t>Gibi bazı kalemlerde vergi %5’tir.)</w:t>
            </w:r>
          </w:p>
        </w:tc>
        <w:tc>
          <w:tcPr>
            <w:tcW w:w="4677" w:type="dxa"/>
            <w:vAlign w:val="center"/>
          </w:tcPr>
          <w:p w:rsidR="000F0E37" w:rsidRPr="001B3EE0" w:rsidRDefault="000F0E37" w:rsidP="001B3EE0">
            <w:pPr>
              <w:jc w:val="center"/>
              <w:rPr>
                <w:rFonts w:ascii="Times New Roman" w:hAnsi="Times New Roman" w:cs="Times New Roman"/>
              </w:rPr>
            </w:pPr>
            <w:r w:rsidRPr="001B3EE0">
              <w:rPr>
                <w:rFonts w:ascii="Times New Roman" w:hAnsi="Times New Roman" w:cs="Times New Roman"/>
              </w:rPr>
              <w:t>Tarım ve Balıkçılık Bakanlığı’ndan alınacak ithalat lisansı gereklidir.</w:t>
            </w:r>
          </w:p>
          <w:p w:rsidR="000F0E37" w:rsidRPr="001B3EE0" w:rsidRDefault="000F0E37" w:rsidP="001B3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E37" w:rsidRPr="001B3EE0" w:rsidTr="000F0E37">
        <w:tc>
          <w:tcPr>
            <w:tcW w:w="568" w:type="dxa"/>
            <w:vAlign w:val="center"/>
          </w:tcPr>
          <w:p w:rsidR="000F0E37" w:rsidRPr="001B3EE0" w:rsidRDefault="000F0E37" w:rsidP="001B3E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EE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0F0E37" w:rsidRPr="001B3EE0" w:rsidRDefault="000F0E37" w:rsidP="001B3E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EE0">
              <w:rPr>
                <w:rFonts w:ascii="Times New Roman" w:hAnsi="Times New Roman" w:cs="Times New Roman"/>
                <w:b/>
                <w:bCs/>
              </w:rPr>
              <w:t>Fasıl 04</w:t>
            </w:r>
          </w:p>
        </w:tc>
        <w:tc>
          <w:tcPr>
            <w:tcW w:w="3544" w:type="dxa"/>
            <w:vAlign w:val="center"/>
          </w:tcPr>
          <w:p w:rsidR="000F0E37" w:rsidRPr="001B3EE0" w:rsidRDefault="000F0E37" w:rsidP="001B3E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EE0">
              <w:rPr>
                <w:rFonts w:ascii="Times New Roman" w:hAnsi="Times New Roman" w:cs="Times New Roman"/>
                <w:color w:val="000000"/>
              </w:rPr>
              <w:t>SÜT ÜRÜNLERİ, YUMURTALAR, TABİİ BAL</w:t>
            </w:r>
          </w:p>
        </w:tc>
        <w:tc>
          <w:tcPr>
            <w:tcW w:w="4820" w:type="dxa"/>
            <w:vAlign w:val="center"/>
          </w:tcPr>
          <w:p w:rsidR="000F0E37" w:rsidRPr="001B3EE0" w:rsidRDefault="000F0E37" w:rsidP="001B3EE0">
            <w:pPr>
              <w:jc w:val="center"/>
              <w:rPr>
                <w:rFonts w:ascii="Times New Roman" w:hAnsi="Times New Roman" w:cs="Times New Roman"/>
              </w:rPr>
            </w:pPr>
            <w:r w:rsidRPr="001B3EE0">
              <w:rPr>
                <w:rFonts w:ascii="Times New Roman" w:hAnsi="Times New Roman" w:cs="Times New Roman"/>
              </w:rPr>
              <w:t>%5</w:t>
            </w:r>
          </w:p>
        </w:tc>
        <w:tc>
          <w:tcPr>
            <w:tcW w:w="4677" w:type="dxa"/>
            <w:vAlign w:val="center"/>
          </w:tcPr>
          <w:p w:rsidR="000F0E37" w:rsidRPr="001B3EE0" w:rsidRDefault="000F0E37" w:rsidP="001B3EE0">
            <w:pPr>
              <w:jc w:val="center"/>
              <w:rPr>
                <w:rFonts w:ascii="Times New Roman" w:hAnsi="Times New Roman" w:cs="Times New Roman"/>
              </w:rPr>
            </w:pPr>
            <w:r w:rsidRPr="001B3EE0">
              <w:rPr>
                <w:rFonts w:ascii="Times New Roman" w:hAnsi="Times New Roman" w:cs="Times New Roman"/>
              </w:rPr>
              <w:t>Tarım ve Balıkçılık Bakanlığı’ndan alınacak ithalat lisansı gereklidir.</w:t>
            </w:r>
          </w:p>
          <w:p w:rsidR="000F0E37" w:rsidRPr="001B3EE0" w:rsidRDefault="000F0E37" w:rsidP="001B3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E37" w:rsidRPr="001B3EE0" w:rsidTr="000F0E37">
        <w:tc>
          <w:tcPr>
            <w:tcW w:w="568" w:type="dxa"/>
            <w:vAlign w:val="center"/>
          </w:tcPr>
          <w:p w:rsidR="000F0E37" w:rsidRPr="001B3EE0" w:rsidRDefault="000F0E37" w:rsidP="001B3E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EE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2" w:type="dxa"/>
            <w:vAlign w:val="center"/>
          </w:tcPr>
          <w:p w:rsidR="000F0E37" w:rsidRPr="001B3EE0" w:rsidRDefault="000F0E37" w:rsidP="001B3E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EE0">
              <w:rPr>
                <w:rFonts w:ascii="Times New Roman" w:hAnsi="Times New Roman" w:cs="Times New Roman"/>
                <w:b/>
                <w:bCs/>
              </w:rPr>
              <w:t>Fasıl 07</w:t>
            </w:r>
          </w:p>
        </w:tc>
        <w:tc>
          <w:tcPr>
            <w:tcW w:w="3544" w:type="dxa"/>
            <w:vAlign w:val="center"/>
          </w:tcPr>
          <w:p w:rsidR="000F0E37" w:rsidRPr="001B3EE0" w:rsidRDefault="000F0E37" w:rsidP="001B3E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EE0">
              <w:rPr>
                <w:rFonts w:ascii="Times New Roman" w:hAnsi="Times New Roman" w:cs="Times New Roman"/>
                <w:color w:val="000000"/>
              </w:rPr>
              <w:t>YENİLEN SEBZELER VE BAZI KÖK VE YUMRULAR</w:t>
            </w:r>
          </w:p>
        </w:tc>
        <w:tc>
          <w:tcPr>
            <w:tcW w:w="4820" w:type="dxa"/>
            <w:vAlign w:val="center"/>
          </w:tcPr>
          <w:p w:rsidR="000F0E37" w:rsidRPr="001B3EE0" w:rsidRDefault="000F0E37" w:rsidP="001B3EE0">
            <w:pPr>
              <w:jc w:val="center"/>
              <w:rPr>
                <w:rFonts w:ascii="Times New Roman" w:hAnsi="Times New Roman" w:cs="Times New Roman"/>
              </w:rPr>
            </w:pPr>
            <w:r w:rsidRPr="001B3E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7" w:type="dxa"/>
            <w:vAlign w:val="center"/>
          </w:tcPr>
          <w:p w:rsidR="000F0E37" w:rsidRPr="001B3EE0" w:rsidRDefault="000F0E37" w:rsidP="001B3EE0">
            <w:pPr>
              <w:jc w:val="center"/>
              <w:rPr>
                <w:rFonts w:ascii="Times New Roman" w:hAnsi="Times New Roman" w:cs="Times New Roman"/>
              </w:rPr>
            </w:pPr>
            <w:r w:rsidRPr="001B3EE0">
              <w:rPr>
                <w:rFonts w:ascii="Times New Roman" w:hAnsi="Times New Roman" w:cs="Times New Roman"/>
              </w:rPr>
              <w:t>Tarım ve Balıkçılık Bakanlığı’ndan alınacak ithalat lisansı gereklidir.</w:t>
            </w:r>
          </w:p>
          <w:p w:rsidR="000F0E37" w:rsidRPr="001B3EE0" w:rsidRDefault="000F0E37" w:rsidP="001B3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E37" w:rsidRPr="001B3EE0" w:rsidTr="000F0E37">
        <w:tc>
          <w:tcPr>
            <w:tcW w:w="568" w:type="dxa"/>
            <w:vAlign w:val="center"/>
          </w:tcPr>
          <w:p w:rsidR="000F0E37" w:rsidRPr="001B3EE0" w:rsidRDefault="000F0E37" w:rsidP="001B3E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EE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2" w:type="dxa"/>
            <w:vAlign w:val="center"/>
          </w:tcPr>
          <w:p w:rsidR="000F0E37" w:rsidRPr="001B3EE0" w:rsidRDefault="000F0E37" w:rsidP="001B3E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EE0">
              <w:rPr>
                <w:rFonts w:ascii="Times New Roman" w:hAnsi="Times New Roman" w:cs="Times New Roman"/>
                <w:b/>
                <w:bCs/>
              </w:rPr>
              <w:t>Fasıl 08</w:t>
            </w:r>
          </w:p>
        </w:tc>
        <w:tc>
          <w:tcPr>
            <w:tcW w:w="3544" w:type="dxa"/>
            <w:vAlign w:val="center"/>
          </w:tcPr>
          <w:p w:rsidR="000F0E37" w:rsidRPr="001B3EE0" w:rsidRDefault="000F0E37" w:rsidP="001B3E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EE0">
              <w:rPr>
                <w:rFonts w:ascii="Times New Roman" w:hAnsi="Times New Roman" w:cs="Times New Roman"/>
                <w:color w:val="000000"/>
              </w:rPr>
              <w:t>YENİLEN MEYVELER VE SERT KABUKLU MEYVELER</w:t>
            </w:r>
          </w:p>
        </w:tc>
        <w:tc>
          <w:tcPr>
            <w:tcW w:w="4820" w:type="dxa"/>
            <w:vAlign w:val="center"/>
          </w:tcPr>
          <w:p w:rsidR="000F0E37" w:rsidRPr="001B3EE0" w:rsidRDefault="000F0E37" w:rsidP="001B3EE0">
            <w:pPr>
              <w:jc w:val="center"/>
              <w:rPr>
                <w:rFonts w:ascii="Times New Roman" w:hAnsi="Times New Roman" w:cs="Times New Roman"/>
              </w:rPr>
            </w:pPr>
            <w:r w:rsidRPr="001B3EE0">
              <w:rPr>
                <w:rFonts w:ascii="Times New Roman" w:hAnsi="Times New Roman" w:cs="Times New Roman"/>
              </w:rPr>
              <w:t>%5</w:t>
            </w:r>
          </w:p>
        </w:tc>
        <w:tc>
          <w:tcPr>
            <w:tcW w:w="4677" w:type="dxa"/>
            <w:vAlign w:val="center"/>
          </w:tcPr>
          <w:p w:rsidR="000F0E37" w:rsidRPr="001B3EE0" w:rsidRDefault="000F0E37" w:rsidP="001B3EE0">
            <w:pPr>
              <w:jc w:val="center"/>
              <w:rPr>
                <w:rFonts w:ascii="Times New Roman" w:hAnsi="Times New Roman" w:cs="Times New Roman"/>
              </w:rPr>
            </w:pPr>
            <w:r w:rsidRPr="001B3EE0">
              <w:rPr>
                <w:rFonts w:ascii="Times New Roman" w:hAnsi="Times New Roman" w:cs="Times New Roman"/>
              </w:rPr>
              <w:t>Tarım ve Balıkçılık Bakanlığı’ndan alınacak ithalat lisansı gereklidir.</w:t>
            </w:r>
          </w:p>
          <w:p w:rsidR="000F0E37" w:rsidRPr="001B3EE0" w:rsidRDefault="000F0E37" w:rsidP="001B3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18F1" w:rsidRPr="001B3EE0" w:rsidRDefault="004818F1">
      <w:pPr>
        <w:rPr>
          <w:rFonts w:ascii="Times New Roman" w:hAnsi="Times New Roman" w:cs="Times New Roman"/>
        </w:rPr>
      </w:pPr>
    </w:p>
    <w:p w:rsidR="006F37E4" w:rsidRPr="001B3EE0" w:rsidRDefault="006F37E4" w:rsidP="000E53D8">
      <w:pPr>
        <w:pStyle w:val="ListeParagraf"/>
        <w:rPr>
          <w:rFonts w:ascii="Times New Roman" w:hAnsi="Times New Roman" w:cs="Times New Roman"/>
        </w:rPr>
      </w:pPr>
    </w:p>
    <w:sectPr w:rsidR="006F37E4" w:rsidRPr="001B3EE0" w:rsidSect="000F0E37">
      <w:footerReference w:type="default" r:id="rId8"/>
      <w:pgSz w:w="16838" w:h="11906" w:orient="landscape"/>
      <w:pgMar w:top="993" w:right="1417" w:bottom="902" w:left="1417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51B" w:rsidRDefault="0049451B" w:rsidP="00EF0499">
      <w:pPr>
        <w:spacing w:after="0" w:line="240" w:lineRule="auto"/>
      </w:pPr>
      <w:r>
        <w:separator/>
      </w:r>
    </w:p>
  </w:endnote>
  <w:endnote w:type="continuationSeparator" w:id="0">
    <w:p w:rsidR="0049451B" w:rsidRDefault="0049451B" w:rsidP="00EF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2434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321A6" w:rsidRDefault="000321A6">
            <w:pPr>
              <w:pStyle w:val="AltBilgi"/>
              <w:jc w:val="right"/>
            </w:pPr>
            <w:r w:rsidRPr="000321A6">
              <w:t xml:space="preserve">Sayfa </w:t>
            </w:r>
            <w:r w:rsidRPr="000321A6">
              <w:rPr>
                <w:sz w:val="24"/>
                <w:szCs w:val="24"/>
              </w:rPr>
              <w:fldChar w:fldCharType="begin"/>
            </w:r>
            <w:r w:rsidRPr="000321A6">
              <w:instrText>PAGE</w:instrText>
            </w:r>
            <w:r w:rsidRPr="000321A6">
              <w:rPr>
                <w:sz w:val="24"/>
                <w:szCs w:val="24"/>
              </w:rPr>
              <w:fldChar w:fldCharType="separate"/>
            </w:r>
            <w:r w:rsidR="000F0E37">
              <w:rPr>
                <w:noProof/>
              </w:rPr>
              <w:t>1</w:t>
            </w:r>
            <w:r w:rsidRPr="000321A6">
              <w:rPr>
                <w:sz w:val="24"/>
                <w:szCs w:val="24"/>
              </w:rPr>
              <w:fldChar w:fldCharType="end"/>
            </w:r>
            <w:r w:rsidRPr="000321A6">
              <w:t xml:space="preserve"> / </w:t>
            </w:r>
            <w:r w:rsidRPr="000321A6">
              <w:rPr>
                <w:sz w:val="24"/>
                <w:szCs w:val="24"/>
              </w:rPr>
              <w:fldChar w:fldCharType="begin"/>
            </w:r>
            <w:r w:rsidRPr="000321A6">
              <w:instrText>NUMPAGES</w:instrText>
            </w:r>
            <w:r w:rsidRPr="000321A6">
              <w:rPr>
                <w:sz w:val="24"/>
                <w:szCs w:val="24"/>
              </w:rPr>
              <w:fldChar w:fldCharType="separate"/>
            </w:r>
            <w:r w:rsidR="000F0E37">
              <w:rPr>
                <w:noProof/>
              </w:rPr>
              <w:t>1</w:t>
            </w:r>
            <w:r w:rsidRPr="000321A6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EF0499" w:rsidRDefault="00EF04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51B" w:rsidRDefault="0049451B" w:rsidP="00EF0499">
      <w:pPr>
        <w:spacing w:after="0" w:line="240" w:lineRule="auto"/>
      </w:pPr>
      <w:r>
        <w:separator/>
      </w:r>
    </w:p>
  </w:footnote>
  <w:footnote w:type="continuationSeparator" w:id="0">
    <w:p w:rsidR="0049451B" w:rsidRDefault="0049451B" w:rsidP="00EF0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0095"/>
    <w:multiLevelType w:val="hybridMultilevel"/>
    <w:tmpl w:val="4F54BC08"/>
    <w:lvl w:ilvl="0" w:tplc="81287D6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6A"/>
    <w:rsid w:val="000321A6"/>
    <w:rsid w:val="000613CB"/>
    <w:rsid w:val="00066AEA"/>
    <w:rsid w:val="000E53D8"/>
    <w:rsid w:val="000F0E37"/>
    <w:rsid w:val="001B3EE0"/>
    <w:rsid w:val="0032176A"/>
    <w:rsid w:val="003D58F8"/>
    <w:rsid w:val="00425468"/>
    <w:rsid w:val="004818F1"/>
    <w:rsid w:val="0049451B"/>
    <w:rsid w:val="005078B0"/>
    <w:rsid w:val="005B273E"/>
    <w:rsid w:val="006126B9"/>
    <w:rsid w:val="006C0102"/>
    <w:rsid w:val="006F37E4"/>
    <w:rsid w:val="0084432D"/>
    <w:rsid w:val="008A79C3"/>
    <w:rsid w:val="0093203F"/>
    <w:rsid w:val="00B1169B"/>
    <w:rsid w:val="00B648F0"/>
    <w:rsid w:val="00BB58C4"/>
    <w:rsid w:val="00C35310"/>
    <w:rsid w:val="00D52496"/>
    <w:rsid w:val="00D6636C"/>
    <w:rsid w:val="00E879C7"/>
    <w:rsid w:val="00EE0545"/>
    <w:rsid w:val="00EF0499"/>
    <w:rsid w:val="00FD67D2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EE31"/>
  <w15:chartTrackingRefBased/>
  <w15:docId w15:val="{13CD43A6-9906-4A9A-B25A-70FB9079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879C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F0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0499"/>
  </w:style>
  <w:style w:type="paragraph" w:styleId="AltBilgi">
    <w:name w:val="footer"/>
    <w:basedOn w:val="Normal"/>
    <w:link w:val="AltBilgiChar"/>
    <w:uiPriority w:val="99"/>
    <w:unhideWhenUsed/>
    <w:rsid w:val="00EF0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0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08D8E3-79B2-4F2F-BC65-19D42566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TANRIYAPISI</dc:creator>
  <cp:keywords/>
  <dc:description/>
  <cp:lastModifiedBy>İpek BEZİRHAN</cp:lastModifiedBy>
  <cp:revision>5</cp:revision>
  <dcterms:created xsi:type="dcterms:W3CDTF">2020-04-16T07:32:00Z</dcterms:created>
  <dcterms:modified xsi:type="dcterms:W3CDTF">2020-05-04T10:09:00Z</dcterms:modified>
</cp:coreProperties>
</file>